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FCE0F" w14:textId="77777777" w:rsidR="00D14934" w:rsidRDefault="00D14934" w:rsidP="00D14934">
      <w:pPr>
        <w:jc w:val="both"/>
      </w:pPr>
      <w:r>
        <w:t>Wir haben drei Reisen benötigt, um den roten Kontinent zu bereisen. Und wir haben noch lange nicht genug von Australien. Außer Tasmanien waren wir in jedem Bundesstaat unterwegs. Und es gibt überall viel zu entdecken.</w:t>
      </w:r>
    </w:p>
    <w:p w14:paraId="0C90E8C6" w14:textId="77777777" w:rsidR="00D14934" w:rsidRDefault="00D14934" w:rsidP="00D14934">
      <w:pPr>
        <w:jc w:val="both"/>
      </w:pPr>
      <w:proofErr w:type="spellStart"/>
      <w:r>
        <w:t>Tassi</w:t>
      </w:r>
      <w:proofErr w:type="spellEnd"/>
      <w:r>
        <w:t xml:space="preserve"> haben wir für 2021 ins Auge gefasst. ;O)</w:t>
      </w:r>
    </w:p>
    <w:p w14:paraId="2E3EA6CF" w14:textId="77777777" w:rsidR="00D14934" w:rsidRDefault="00D14934"/>
    <w:p w14:paraId="3492137D" w14:textId="77777777" w:rsidR="006D06C0" w:rsidRPr="00E42964" w:rsidRDefault="00D14934" w:rsidP="00E42964">
      <w:pPr>
        <w:jc w:val="both"/>
        <w:rPr>
          <w:b/>
          <w:u w:val="single"/>
        </w:rPr>
      </w:pPr>
      <w:r w:rsidRPr="00E42964">
        <w:rPr>
          <w:b/>
          <w:u w:val="single"/>
        </w:rPr>
        <w:t>Meine Australien Highlights:</w:t>
      </w:r>
    </w:p>
    <w:p w14:paraId="63027667" w14:textId="77777777" w:rsidR="00D14934" w:rsidRDefault="00D14934" w:rsidP="00E42964">
      <w:pPr>
        <w:jc w:val="both"/>
        <w:rPr>
          <w:u w:val="single"/>
        </w:rPr>
      </w:pPr>
    </w:p>
    <w:p w14:paraId="70853F02" w14:textId="77777777" w:rsidR="00D14934" w:rsidRPr="00D14934" w:rsidRDefault="00D14934" w:rsidP="00E42964">
      <w:pPr>
        <w:jc w:val="both"/>
      </w:pPr>
      <w:r w:rsidRPr="00D14934">
        <w:t xml:space="preserve">Eine Wanderung um den </w:t>
      </w:r>
      <w:proofErr w:type="spellStart"/>
      <w:r w:rsidRPr="00D14934">
        <w:rPr>
          <w:b/>
        </w:rPr>
        <w:t>Uluru</w:t>
      </w:r>
      <w:proofErr w:type="spellEnd"/>
      <w:r w:rsidRPr="00D14934">
        <w:rPr>
          <w:b/>
        </w:rPr>
        <w:t xml:space="preserve"> </w:t>
      </w:r>
      <w:r w:rsidR="001208FF">
        <w:rPr>
          <w:b/>
        </w:rPr>
        <w:t>(</w:t>
      </w:r>
      <w:r w:rsidRPr="001208FF">
        <w:rPr>
          <w:b/>
        </w:rPr>
        <w:t xml:space="preserve">Northern </w:t>
      </w:r>
      <w:proofErr w:type="spellStart"/>
      <w:r w:rsidRPr="001208FF">
        <w:rPr>
          <w:b/>
        </w:rPr>
        <w:t>Territory</w:t>
      </w:r>
      <w:proofErr w:type="spellEnd"/>
      <w:r w:rsidRPr="001208FF">
        <w:rPr>
          <w:b/>
        </w:rPr>
        <w:t>)</w:t>
      </w:r>
      <w:r>
        <w:t>und perfekt wäre dabei eine Regenfront. Wir hatten das Glück dieses besonderen Erlebnisses. In kürzester Zeit sammelt sich das Wasser auf dem flachen Gestein, um dann ist Sturzbächen nieder zu preschen. Wir konnten uns in Höhlen unterstellen und das Spektakel beobachten.</w:t>
      </w:r>
    </w:p>
    <w:p w14:paraId="42CF17A7" w14:textId="77777777" w:rsidR="00D14934" w:rsidRDefault="00D14934" w:rsidP="00E42964">
      <w:pPr>
        <w:jc w:val="both"/>
      </w:pPr>
    </w:p>
    <w:p w14:paraId="1DCB391D" w14:textId="77777777" w:rsidR="00094F6C" w:rsidRDefault="00D14934" w:rsidP="00E42964">
      <w:pPr>
        <w:jc w:val="both"/>
      </w:pPr>
      <w:r>
        <w:t xml:space="preserve">Auf alle Fälle </w:t>
      </w:r>
      <w:r w:rsidRPr="003406E9">
        <w:rPr>
          <w:b/>
        </w:rPr>
        <w:t xml:space="preserve">Sydney </w:t>
      </w:r>
      <w:r>
        <w:t>und mi</w:t>
      </w:r>
      <w:r w:rsidR="003406E9">
        <w:t xml:space="preserve">t dem normalen Fährboot nach </w:t>
      </w:r>
      <w:proofErr w:type="spellStart"/>
      <w:r w:rsidR="003406E9">
        <w:t>Ma</w:t>
      </w:r>
      <w:r>
        <w:t>nly</w:t>
      </w:r>
      <w:proofErr w:type="spellEnd"/>
      <w:r>
        <w:t xml:space="preserve"> fahren</w:t>
      </w:r>
      <w:r w:rsidR="003406E9">
        <w:t>. Ist billiger als eine Rundfahrt und genauso schön.</w:t>
      </w:r>
      <w:r w:rsidR="00094F6C">
        <w:t xml:space="preserve"> Für mich mit eine der schönsten Städte am Meer.</w:t>
      </w:r>
    </w:p>
    <w:p w14:paraId="185AC00A" w14:textId="77777777" w:rsidR="00094F6C" w:rsidRDefault="00094F6C" w:rsidP="00E42964">
      <w:pPr>
        <w:jc w:val="both"/>
      </w:pPr>
    </w:p>
    <w:p w14:paraId="6C860371" w14:textId="77777777" w:rsidR="00094F6C" w:rsidRDefault="00094F6C" w:rsidP="00E42964">
      <w:pPr>
        <w:jc w:val="both"/>
      </w:pPr>
      <w:r>
        <w:t xml:space="preserve">Die </w:t>
      </w:r>
      <w:r>
        <w:rPr>
          <w:b/>
        </w:rPr>
        <w:t>Great</w:t>
      </w:r>
      <w:r w:rsidRPr="00094F6C">
        <w:rPr>
          <w:b/>
        </w:rPr>
        <w:t xml:space="preserve"> Ozean Road</w:t>
      </w:r>
      <w:r>
        <w:t xml:space="preserve"> </w:t>
      </w:r>
      <w:r w:rsidR="001208FF">
        <w:rPr>
          <w:b/>
        </w:rPr>
        <w:t>(Victoria</w:t>
      </w:r>
      <w:r w:rsidR="00F75834" w:rsidRPr="001208FF">
        <w:rPr>
          <w:b/>
        </w:rPr>
        <w:t>)</w:t>
      </w:r>
      <w:r w:rsidR="001208FF">
        <w:t xml:space="preserve"> </w:t>
      </w:r>
      <w:r>
        <w:t xml:space="preserve">ist Australiens schönste Küstenstraße. Von </w:t>
      </w:r>
      <w:proofErr w:type="spellStart"/>
      <w:r>
        <w:t>Warnambool</w:t>
      </w:r>
      <w:proofErr w:type="spellEnd"/>
      <w:r>
        <w:t xml:space="preserve"> über Melbourne (Stadt mit viel Kultur und Charme) bis nach Sydney. An der Strecke gibt es neben atemberaubenden Blicken auf das Meer noch viel mehr zu erkunden. </w:t>
      </w:r>
    </w:p>
    <w:p w14:paraId="6C3EEEA6" w14:textId="77777777" w:rsidR="00F75834" w:rsidRDefault="00094F6C" w:rsidP="00E42964">
      <w:pPr>
        <w:jc w:val="both"/>
        <w:rPr>
          <w:rFonts w:cs="Arial"/>
        </w:rPr>
      </w:pPr>
      <w:r>
        <w:t xml:space="preserve">z.B. </w:t>
      </w:r>
      <w:r w:rsidRPr="00094F6C">
        <w:rPr>
          <w:rFonts w:cs="Arial"/>
        </w:rPr>
        <w:t>gibt es richtige Regenwälder mit interessanter Vegetation. Wir mach</w:t>
      </w:r>
      <w:r w:rsidR="00F75834">
        <w:rPr>
          <w:rFonts w:cs="Arial"/>
        </w:rPr>
        <w:t>t</w:t>
      </w:r>
      <w:r w:rsidRPr="00094F6C">
        <w:rPr>
          <w:rFonts w:cs="Arial"/>
        </w:rPr>
        <w:t>en ei</w:t>
      </w:r>
      <w:r w:rsidR="00F75834">
        <w:rPr>
          <w:rFonts w:cs="Arial"/>
        </w:rPr>
        <w:t>nen Abstecher zum Otway-Fly–</w:t>
      </w:r>
      <w:r w:rsidRPr="00094F6C">
        <w:rPr>
          <w:rFonts w:cs="Arial"/>
        </w:rPr>
        <w:t>Park</w:t>
      </w:r>
      <w:proofErr w:type="gramStart"/>
      <w:r w:rsidRPr="00094F6C">
        <w:rPr>
          <w:rFonts w:cs="Arial"/>
        </w:rPr>
        <w:t>, ein</w:t>
      </w:r>
      <w:proofErr w:type="gramEnd"/>
      <w:r w:rsidRPr="00094F6C">
        <w:rPr>
          <w:rFonts w:cs="Arial"/>
        </w:rPr>
        <w:t xml:space="preserve"> aus Stahl angelegter </w:t>
      </w:r>
      <w:proofErr w:type="spellStart"/>
      <w:r w:rsidRPr="00094F6C">
        <w:rPr>
          <w:rFonts w:cs="Arial"/>
        </w:rPr>
        <w:t>Baumwipfelpfad</w:t>
      </w:r>
      <w:proofErr w:type="spellEnd"/>
      <w:r w:rsidRPr="00094F6C">
        <w:rPr>
          <w:rFonts w:cs="Arial"/>
        </w:rPr>
        <w:t>, der bis zu 50 m hoch i</w:t>
      </w:r>
      <w:r w:rsidR="00E42964">
        <w:rPr>
          <w:rFonts w:cs="Arial"/>
        </w:rPr>
        <w:t xml:space="preserve">st. Die Bäume messen um die </w:t>
      </w:r>
      <w:proofErr w:type="spellStart"/>
      <w:r w:rsidR="00E42964">
        <w:rPr>
          <w:rFonts w:cs="Arial"/>
        </w:rPr>
        <w:t>60m</w:t>
      </w:r>
      <w:proofErr w:type="spellEnd"/>
      <w:r w:rsidR="00E42964">
        <w:rPr>
          <w:rFonts w:cs="Arial"/>
        </w:rPr>
        <w:t>. D</w:t>
      </w:r>
      <w:r w:rsidRPr="00094F6C">
        <w:rPr>
          <w:rFonts w:cs="Arial"/>
        </w:rPr>
        <w:t xml:space="preserve">as kostet etwas Überwindung, lohnt sich aber. Der Blick aus der Vogelperspektive auf den Regenwald ist traumhaft. </w:t>
      </w:r>
    </w:p>
    <w:p w14:paraId="45564606" w14:textId="77777777" w:rsidR="00094F6C" w:rsidRDefault="00F75834" w:rsidP="00E42964">
      <w:pPr>
        <w:jc w:val="both"/>
        <w:rPr>
          <w:rFonts w:cs="Arial"/>
        </w:rPr>
      </w:pPr>
      <w:r>
        <w:rPr>
          <w:rFonts w:cs="Arial"/>
        </w:rPr>
        <w:t>Der</w:t>
      </w:r>
      <w:r w:rsidRPr="00F75834">
        <w:rPr>
          <w:rFonts w:cs="Arial"/>
        </w:rPr>
        <w:t xml:space="preserve"> Wi</w:t>
      </w:r>
      <w:r>
        <w:rPr>
          <w:rFonts w:cs="Arial"/>
        </w:rPr>
        <w:t xml:space="preserve">lsons </w:t>
      </w:r>
      <w:proofErr w:type="spellStart"/>
      <w:r w:rsidRPr="00F75834">
        <w:rPr>
          <w:rFonts w:cs="Arial"/>
          <w:b/>
        </w:rPr>
        <w:t>Promontory</w:t>
      </w:r>
      <w:proofErr w:type="spellEnd"/>
      <w:r w:rsidRPr="00F75834">
        <w:rPr>
          <w:rFonts w:cs="Arial"/>
          <w:b/>
        </w:rPr>
        <w:t xml:space="preserve"> National Park</w:t>
      </w:r>
      <w:r>
        <w:rPr>
          <w:rFonts w:cs="Arial"/>
        </w:rPr>
        <w:t xml:space="preserve"> liegt </w:t>
      </w:r>
      <w:r w:rsidRPr="00F75834">
        <w:rPr>
          <w:rFonts w:cs="Arial"/>
        </w:rPr>
        <w:t xml:space="preserve"> auf einer Halbinsel. Der Park befindet sich ungefähr 200 km südöstlich von Melbourne am South </w:t>
      </w:r>
      <w:proofErr w:type="spellStart"/>
      <w:r w:rsidRPr="00F75834">
        <w:rPr>
          <w:rFonts w:cs="Arial"/>
        </w:rPr>
        <w:t>Gippsland</w:t>
      </w:r>
      <w:proofErr w:type="spellEnd"/>
      <w:r w:rsidRPr="00F75834">
        <w:rPr>
          <w:rFonts w:cs="Arial"/>
        </w:rPr>
        <w:t xml:space="preserve"> Highway. Auch dieser Nationalpark ist absolut sehenswert. </w:t>
      </w:r>
      <w:r w:rsidR="00094F6C" w:rsidRPr="00F75834">
        <w:rPr>
          <w:rFonts w:cs="Arial"/>
        </w:rPr>
        <w:t xml:space="preserve"> </w:t>
      </w:r>
      <w:r w:rsidRPr="00F75834">
        <w:rPr>
          <w:rFonts w:cs="Arial"/>
        </w:rPr>
        <w:t xml:space="preserve">Das Vorgebirge bildet die Südspitze des australischen Festlandes und ragt in die Bass </w:t>
      </w:r>
      <w:proofErr w:type="spellStart"/>
      <w:r w:rsidRPr="00F75834">
        <w:rPr>
          <w:rFonts w:cs="Arial"/>
        </w:rPr>
        <w:t>Strait</w:t>
      </w:r>
      <w:proofErr w:type="spellEnd"/>
      <w:r w:rsidRPr="00F75834">
        <w:rPr>
          <w:rFonts w:cs="Arial"/>
        </w:rPr>
        <w:t xml:space="preserve"> hinein und ist an der Westseite der vollen Wucht der Stürme ausgesetzt, während an der Ostseite traumhaft geschützte Strände liegen mit </w:t>
      </w:r>
      <w:proofErr w:type="spellStart"/>
      <w:r w:rsidRPr="00F75834">
        <w:rPr>
          <w:rFonts w:cs="Arial"/>
        </w:rPr>
        <w:t>Quitschesand</w:t>
      </w:r>
      <w:proofErr w:type="spellEnd"/>
      <w:r w:rsidRPr="00F75834">
        <w:rPr>
          <w:rFonts w:cs="Arial"/>
        </w:rPr>
        <w:t xml:space="preserve"> vom aller feinsten (extrem </w:t>
      </w:r>
      <w:proofErr w:type="spellStart"/>
      <w:r w:rsidRPr="00F75834">
        <w:rPr>
          <w:rFonts w:cs="Arial"/>
        </w:rPr>
        <w:t>Quartzhaltig</w:t>
      </w:r>
      <w:proofErr w:type="spellEnd"/>
      <w:r w:rsidRPr="00F75834">
        <w:rPr>
          <w:rFonts w:cs="Arial"/>
        </w:rPr>
        <w:t xml:space="preserve">). Wir machen eine rund dreistündige Wanderung auf dem </w:t>
      </w:r>
      <w:r w:rsidRPr="00F75834">
        <w:rPr>
          <w:rFonts w:cs="Arial"/>
          <w:b/>
        </w:rPr>
        <w:t xml:space="preserve">Lilly </w:t>
      </w:r>
      <w:proofErr w:type="spellStart"/>
      <w:r w:rsidRPr="00F75834">
        <w:rPr>
          <w:rFonts w:cs="Arial"/>
          <w:b/>
        </w:rPr>
        <w:t>Pilly</w:t>
      </w:r>
      <w:proofErr w:type="spellEnd"/>
      <w:r w:rsidRPr="00F75834">
        <w:rPr>
          <w:rFonts w:cs="Arial"/>
          <w:b/>
        </w:rPr>
        <w:t xml:space="preserve"> Gully Nature </w:t>
      </w:r>
      <w:proofErr w:type="spellStart"/>
      <w:r w:rsidRPr="00F75834">
        <w:rPr>
          <w:rFonts w:cs="Arial"/>
          <w:b/>
        </w:rPr>
        <w:t>Walk</w:t>
      </w:r>
      <w:proofErr w:type="spellEnd"/>
      <w:r w:rsidRPr="00F75834">
        <w:rPr>
          <w:rFonts w:cs="Arial"/>
          <w:b/>
        </w:rPr>
        <w:t>.</w:t>
      </w:r>
      <w:r w:rsidR="00E42964">
        <w:rPr>
          <w:rFonts w:cs="Arial"/>
        </w:rPr>
        <w:t xml:space="preserve"> Das ist ein </w:t>
      </w:r>
      <w:r w:rsidRPr="00F75834">
        <w:rPr>
          <w:rFonts w:cs="Arial"/>
        </w:rPr>
        <w:t>wunderschöner</w:t>
      </w:r>
      <w:r>
        <w:rPr>
          <w:rFonts w:cs="Arial"/>
        </w:rPr>
        <w:t xml:space="preserve"> Rundwanderweg durch Regenwald </w:t>
      </w:r>
      <w:r w:rsidRPr="00F75834">
        <w:rPr>
          <w:rFonts w:cs="Arial"/>
        </w:rPr>
        <w:t>mit fantastischen Farnen, Eukalypten, verzauberten Bäumen und gewaltigen Baumwurzeln.</w:t>
      </w:r>
    </w:p>
    <w:p w14:paraId="19C9276D" w14:textId="77777777" w:rsidR="00F75834" w:rsidRDefault="00F75834" w:rsidP="00E42964">
      <w:pPr>
        <w:jc w:val="both"/>
        <w:rPr>
          <w:rFonts w:cs="Arial"/>
        </w:rPr>
      </w:pPr>
    </w:p>
    <w:p w14:paraId="54FA52DE" w14:textId="77777777" w:rsidR="00F75834" w:rsidRDefault="00F75834" w:rsidP="00E42964">
      <w:pPr>
        <w:jc w:val="both"/>
        <w:rPr>
          <w:rFonts w:cs="Arial"/>
        </w:rPr>
      </w:pPr>
      <w:r w:rsidRPr="00E40303">
        <w:rPr>
          <w:rFonts w:cs="Arial"/>
          <w:b/>
        </w:rPr>
        <w:t>Eden</w:t>
      </w:r>
      <w:r w:rsidR="001208FF">
        <w:rPr>
          <w:rFonts w:cs="Arial"/>
        </w:rPr>
        <w:t xml:space="preserve"> </w:t>
      </w:r>
      <w:r w:rsidR="001208FF" w:rsidRPr="001208FF">
        <w:rPr>
          <w:rFonts w:cs="Arial"/>
          <w:b/>
        </w:rPr>
        <w:t>(New South Wales</w:t>
      </w:r>
      <w:r w:rsidR="00E40303" w:rsidRPr="001208FF">
        <w:rPr>
          <w:rFonts w:cs="Arial"/>
          <w:b/>
        </w:rPr>
        <w:t>)</w:t>
      </w:r>
      <w:r w:rsidR="001208FF">
        <w:rPr>
          <w:rFonts w:cs="Arial"/>
        </w:rPr>
        <w:t xml:space="preserve"> </w:t>
      </w:r>
      <w:r>
        <w:rPr>
          <w:rFonts w:cs="Arial"/>
        </w:rPr>
        <w:t xml:space="preserve">Von hier kann man sehr gut Walbeobachtungstouren unternehmen. Sehr sehenswert ist auch das Killer </w:t>
      </w:r>
      <w:proofErr w:type="spellStart"/>
      <w:r>
        <w:rPr>
          <w:rFonts w:cs="Arial"/>
        </w:rPr>
        <w:t>Whale</w:t>
      </w:r>
      <w:proofErr w:type="spellEnd"/>
      <w:r>
        <w:rPr>
          <w:rFonts w:cs="Arial"/>
        </w:rPr>
        <w:t xml:space="preserve"> Museum</w:t>
      </w:r>
      <w:r w:rsidR="00E40303">
        <w:rPr>
          <w:rFonts w:cs="Arial"/>
        </w:rPr>
        <w:t>!</w:t>
      </w:r>
    </w:p>
    <w:p w14:paraId="2249F96C" w14:textId="77777777" w:rsidR="00E40303" w:rsidRDefault="00E40303" w:rsidP="00E42964">
      <w:pPr>
        <w:jc w:val="both"/>
        <w:rPr>
          <w:rFonts w:cs="Arial"/>
        </w:rPr>
      </w:pPr>
    </w:p>
    <w:p w14:paraId="0AF277DC" w14:textId="77777777" w:rsidR="00E40303" w:rsidRDefault="00E40303" w:rsidP="00E42964">
      <w:pPr>
        <w:jc w:val="both"/>
        <w:rPr>
          <w:rFonts w:cs="Arial"/>
        </w:rPr>
      </w:pPr>
      <w:r>
        <w:rPr>
          <w:rFonts w:cs="Arial"/>
        </w:rPr>
        <w:t xml:space="preserve">( </w:t>
      </w:r>
      <w:r w:rsidRPr="00E40303">
        <w:rPr>
          <w:rFonts w:cs="Arial"/>
          <w:b/>
        </w:rPr>
        <w:t xml:space="preserve">Western </w:t>
      </w:r>
      <w:proofErr w:type="spellStart"/>
      <w:r w:rsidRPr="00E40303">
        <w:rPr>
          <w:rFonts w:cs="Arial"/>
          <w:b/>
        </w:rPr>
        <w:t>Australia</w:t>
      </w:r>
      <w:proofErr w:type="spellEnd"/>
      <w:r>
        <w:rPr>
          <w:rFonts w:cs="Arial"/>
        </w:rPr>
        <w:t xml:space="preserve"> ) Endloslange Straßen, weiter Horizont und traumhafte Strände !!!</w:t>
      </w:r>
    </w:p>
    <w:p w14:paraId="12ECDB50" w14:textId="77777777" w:rsidR="00E42964" w:rsidRPr="00E42964" w:rsidRDefault="00E40303" w:rsidP="00E42964">
      <w:pPr>
        <w:jc w:val="both"/>
      </w:pPr>
      <w:proofErr w:type="spellStart"/>
      <w:r w:rsidRPr="00E40303">
        <w:rPr>
          <w:b/>
        </w:rPr>
        <w:t>Kalbarri</w:t>
      </w:r>
      <w:proofErr w:type="spellEnd"/>
      <w:r w:rsidRPr="00E40303">
        <w:rPr>
          <w:b/>
        </w:rPr>
        <w:t xml:space="preserve"> Nationalpark</w:t>
      </w:r>
      <w:r>
        <w:t xml:space="preserve"> umfasst mehr als 1000 </w:t>
      </w:r>
      <w:proofErr w:type="spellStart"/>
      <w:r>
        <w:t>km²</w:t>
      </w:r>
      <w:proofErr w:type="spellEnd"/>
      <w:r>
        <w:t xml:space="preserve"> und besteht aus rotem Sandstein, beeindruckt durch tiefe Schluchten und kantige Felsen. Die Felsschichten sind ca. 400 Mio. Jahre alt, stammen aus der Entstehungszeit der Menschheit. Trotz der hohen Temperaturen ist er Heimat vieler verschiedener Pflanzen und </w:t>
      </w:r>
      <w:proofErr w:type="spellStart"/>
      <w:r>
        <w:t>Tierarten.</w:t>
      </w:r>
      <w:r w:rsidR="00E42964">
        <w:rPr>
          <w:rFonts w:eastAsia="Times New Roman" w:cs="Times New Roman"/>
          <w:color w:val="222222"/>
        </w:rPr>
        <w:t>Von</w:t>
      </w:r>
      <w:proofErr w:type="spellEnd"/>
      <w:r w:rsidR="00E42964" w:rsidRPr="00E42964">
        <w:rPr>
          <w:rFonts w:eastAsia="Times New Roman" w:cs="Times New Roman"/>
          <w:color w:val="222222"/>
        </w:rPr>
        <w:t xml:space="preserve"> Denham </w:t>
      </w:r>
      <w:r w:rsidR="00E42964">
        <w:rPr>
          <w:rFonts w:eastAsia="Times New Roman" w:cs="Times New Roman"/>
          <w:color w:val="222222"/>
        </w:rPr>
        <w:t xml:space="preserve">führt eine Straße nach </w:t>
      </w:r>
      <w:proofErr w:type="spellStart"/>
      <w:r w:rsidR="00E42964">
        <w:rPr>
          <w:rFonts w:eastAsia="Times New Roman" w:cs="Times New Roman"/>
          <w:iCs/>
          <w:color w:val="222222"/>
        </w:rPr>
        <w:t>Monkey</w:t>
      </w:r>
      <w:proofErr w:type="spellEnd"/>
      <w:r w:rsidR="00E42964">
        <w:rPr>
          <w:rFonts w:eastAsia="Times New Roman" w:cs="Times New Roman"/>
          <w:iCs/>
          <w:color w:val="222222"/>
        </w:rPr>
        <w:t xml:space="preserve"> Mia. Sie</w:t>
      </w:r>
      <w:r w:rsidR="00E42964" w:rsidRPr="00E42964">
        <w:rPr>
          <w:rFonts w:eastAsia="Times New Roman" w:cs="Times New Roman"/>
          <w:color w:val="222222"/>
        </w:rPr>
        <w:t> verläuft am Südrand des </w:t>
      </w:r>
      <w:r w:rsidR="00E42964" w:rsidRPr="00E42964">
        <w:rPr>
          <w:rFonts w:eastAsia="Times New Roman" w:cs="Times New Roman"/>
        </w:rPr>
        <w:t xml:space="preserve">Francois-Peron-Nationalparks. </w:t>
      </w:r>
      <w:r w:rsidR="00E42964" w:rsidRPr="00E42964">
        <w:rPr>
          <w:rFonts w:eastAsia="Times New Roman" w:cs="Times New Roman"/>
          <w:color w:val="222222"/>
        </w:rPr>
        <w:t xml:space="preserve">Das Buschland mit </w:t>
      </w:r>
      <w:r w:rsidR="00E42964">
        <w:rPr>
          <w:rFonts w:eastAsia="Times New Roman" w:cs="Times New Roman"/>
          <w:color w:val="222222"/>
        </w:rPr>
        <w:t xml:space="preserve">den </w:t>
      </w:r>
      <w:r w:rsidR="00E42964" w:rsidRPr="00E42964">
        <w:rPr>
          <w:rFonts w:eastAsia="Times New Roman" w:cs="Times New Roman"/>
          <w:color w:val="222222"/>
        </w:rPr>
        <w:t>rostroten Sanddünen ist Naturschutzgebiet für zahlreiche bedrohte Tierarten.</w:t>
      </w:r>
      <w:r w:rsidR="00E42964">
        <w:rPr>
          <w:rFonts w:eastAsia="Times New Roman" w:cs="Times New Roman"/>
          <w:color w:val="222222"/>
        </w:rPr>
        <w:t xml:space="preserve"> Vitamine für die Augen, das türkisfarbene Meer und die toten Sanddünen.</w:t>
      </w:r>
    </w:p>
    <w:p w14:paraId="23A63BDE" w14:textId="77777777" w:rsidR="00E40303" w:rsidRDefault="00E42964" w:rsidP="00E42964">
      <w:pPr>
        <w:jc w:val="both"/>
      </w:pPr>
      <w:r w:rsidRPr="00E42964">
        <w:t xml:space="preserve">In </w:t>
      </w:r>
      <w:proofErr w:type="spellStart"/>
      <w:r w:rsidRPr="00E42964">
        <w:rPr>
          <w:b/>
        </w:rPr>
        <w:t>Monkey</w:t>
      </w:r>
      <w:proofErr w:type="spellEnd"/>
      <w:r w:rsidRPr="00E42964">
        <w:rPr>
          <w:b/>
        </w:rPr>
        <w:t xml:space="preserve"> Mi</w:t>
      </w:r>
      <w:r w:rsidR="00E40303" w:rsidRPr="00E42964">
        <w:rPr>
          <w:b/>
        </w:rPr>
        <w:t>a</w:t>
      </w:r>
      <w:r w:rsidR="00E40303">
        <w:t xml:space="preserve"> </w:t>
      </w:r>
      <w:r>
        <w:t>endet die Straße an einem Resort mit Campingplatz.</w:t>
      </w:r>
      <w:r w:rsidR="00E40303">
        <w:t xml:space="preserve"> </w:t>
      </w:r>
      <w:r>
        <w:t xml:space="preserve">Bekannt ist der Ort für seine großen Tümmler, die regelmäßig in die Bucht und direkt an den Strand kommen und sich füttern lassen. Wirklich toll ist eine Bootstour. Mir etwas Glück sieht man </w:t>
      </w:r>
      <w:proofErr w:type="spellStart"/>
      <w:r>
        <w:t>Dugongs</w:t>
      </w:r>
      <w:proofErr w:type="spellEnd"/>
      <w:r>
        <w:t>, Schildkröte und auch kleine Haie und Delphine.</w:t>
      </w:r>
    </w:p>
    <w:p w14:paraId="3B538924" w14:textId="77777777" w:rsidR="00E42964" w:rsidRDefault="00E42964" w:rsidP="00E42964">
      <w:pPr>
        <w:jc w:val="both"/>
      </w:pPr>
    </w:p>
    <w:p w14:paraId="0EC10D96" w14:textId="77777777" w:rsidR="00E42964" w:rsidRDefault="00E42964" w:rsidP="00E42964">
      <w:pPr>
        <w:jc w:val="both"/>
      </w:pPr>
      <w:r>
        <w:lastRenderedPageBreak/>
        <w:t xml:space="preserve">Der </w:t>
      </w:r>
      <w:r w:rsidRPr="001208FF">
        <w:rPr>
          <w:b/>
        </w:rPr>
        <w:t>Kakadu N</w:t>
      </w:r>
      <w:r w:rsidR="001208FF">
        <w:rPr>
          <w:b/>
        </w:rPr>
        <w:t xml:space="preserve">ationalpark (Northern </w:t>
      </w:r>
      <w:proofErr w:type="spellStart"/>
      <w:r w:rsidR="001208FF">
        <w:rPr>
          <w:b/>
        </w:rPr>
        <w:t>Territory</w:t>
      </w:r>
      <w:proofErr w:type="spellEnd"/>
      <w:r w:rsidR="001208FF">
        <w:rPr>
          <w:b/>
        </w:rPr>
        <w:t>)</w:t>
      </w:r>
      <w:r>
        <w:t xml:space="preserve"> gehört nicht nur wegen seiner natürlichen, sondern auch wegen seinem kulturellen Reichtum zum Weltkulturerbe der UNESCO. Der Park erstreckt sich zu Füßen des </w:t>
      </w:r>
      <w:proofErr w:type="spellStart"/>
      <w:r w:rsidRPr="001208FF">
        <w:rPr>
          <w:b/>
        </w:rPr>
        <w:t>Arnhemland</w:t>
      </w:r>
      <w:proofErr w:type="spellEnd"/>
      <w:r w:rsidRPr="001208FF">
        <w:rPr>
          <w:b/>
        </w:rPr>
        <w:t xml:space="preserve"> Plateau</w:t>
      </w:r>
      <w:r>
        <w:t>.</w:t>
      </w:r>
      <w:r w:rsidR="001208FF">
        <w:t xml:space="preserve"> Hier kann man viel über das Leben der Aborigine erfahren.</w:t>
      </w:r>
    </w:p>
    <w:p w14:paraId="1F32EF5D" w14:textId="77777777" w:rsidR="001208FF" w:rsidRDefault="001208FF" w:rsidP="00E42964">
      <w:pPr>
        <w:jc w:val="both"/>
      </w:pPr>
      <w:r>
        <w:t xml:space="preserve">Der </w:t>
      </w:r>
      <w:proofErr w:type="spellStart"/>
      <w:r w:rsidRPr="001208FF">
        <w:rPr>
          <w:b/>
        </w:rPr>
        <w:t>Litschfield</w:t>
      </w:r>
      <w:proofErr w:type="spellEnd"/>
      <w:r w:rsidRPr="001208FF">
        <w:rPr>
          <w:b/>
        </w:rPr>
        <w:t xml:space="preserve"> Nationalpark </w:t>
      </w:r>
      <w:r>
        <w:t xml:space="preserve">ist nicht so bekannt, wie sein großer Bruder, der Kakadu NP. Die Einheimischen, so sagt man, mögen ihn jedoch lieber. Bestimmt wegen der Bademöglichkeiten, kein Wunder bei den Temperaturen hier. Das 1500 </w:t>
      </w:r>
      <w:proofErr w:type="spellStart"/>
      <w:r>
        <w:t>km²</w:t>
      </w:r>
      <w:proofErr w:type="spellEnd"/>
      <w:r>
        <w:t xml:space="preserve"> große Gelände nimmt den größten Teil der </w:t>
      </w:r>
      <w:proofErr w:type="spellStart"/>
      <w:r>
        <w:t>Tabletop</w:t>
      </w:r>
      <w:proofErr w:type="spellEnd"/>
      <w:r>
        <w:t xml:space="preserve"> Range ein. Das Sandsteinplateau ist fast vollständig von Felsen umgeben. Von diesem Plateau fallen wunderbare Wasserfälle in die Tiefe. Überall gibt es Wanderwege durch den Busch und die tropisch wunderbare Natur. So eine Wanderung ist schweißtreibend und wunderschön zugleich.</w:t>
      </w:r>
    </w:p>
    <w:p w14:paraId="7E15A711" w14:textId="77777777" w:rsidR="001840EA" w:rsidRDefault="001840EA" w:rsidP="00E42964">
      <w:pPr>
        <w:jc w:val="both"/>
      </w:pPr>
    </w:p>
    <w:p w14:paraId="53275159" w14:textId="77777777" w:rsidR="00E40303" w:rsidRDefault="001208FF" w:rsidP="001840EA">
      <w:pPr>
        <w:jc w:val="both"/>
      </w:pPr>
      <w:proofErr w:type="gramStart"/>
      <w:r>
        <w:rPr>
          <w:rFonts w:cs="Arial"/>
        </w:rPr>
        <w:t xml:space="preserve">Ein Fahrt von </w:t>
      </w:r>
      <w:proofErr w:type="spellStart"/>
      <w:r>
        <w:rPr>
          <w:rFonts w:cs="Arial"/>
        </w:rPr>
        <w:t>Cairns</w:t>
      </w:r>
      <w:proofErr w:type="spellEnd"/>
      <w:r>
        <w:rPr>
          <w:rFonts w:cs="Arial"/>
        </w:rPr>
        <w:t xml:space="preserve"> hoch zum </w:t>
      </w:r>
      <w:r w:rsidRPr="00B56BF4">
        <w:rPr>
          <w:b/>
        </w:rPr>
        <w:t>Cape Tribulation (</w:t>
      </w:r>
      <w:proofErr w:type="spellStart"/>
      <w:r w:rsidRPr="00B56BF4">
        <w:rPr>
          <w:b/>
        </w:rPr>
        <w:t>Queensland</w:t>
      </w:r>
      <w:proofErr w:type="spellEnd"/>
      <w:r w:rsidRPr="00B56BF4">
        <w:rPr>
          <w:b/>
        </w:rPr>
        <w:t>)</w:t>
      </w:r>
      <w:r w:rsidRPr="00B56BF4">
        <w:t>.</w:t>
      </w:r>
      <w:proofErr w:type="gramEnd"/>
      <w:r w:rsidRPr="00B56BF4">
        <w:t xml:space="preserve"> </w:t>
      </w:r>
      <w:r w:rsidR="00B56BF4">
        <w:t xml:space="preserve">Einsame Strände, Bademöglichkeiten für Mutige oder Verrückte ;O). Es gibt viele </w:t>
      </w:r>
      <w:proofErr w:type="spellStart"/>
      <w:r w:rsidR="00B56BF4">
        <w:t>Bordwalks</w:t>
      </w:r>
      <w:proofErr w:type="spellEnd"/>
      <w:r w:rsidR="00B56BF4">
        <w:t xml:space="preserve">, die Einblick in den ältesten Regenwald der Welt ermöglichen. Und mit Glück kann man hier noch in Freiheit lebende  </w:t>
      </w:r>
      <w:proofErr w:type="spellStart"/>
      <w:r w:rsidR="00B56BF4">
        <w:t>Helmkausare</w:t>
      </w:r>
      <w:proofErr w:type="spellEnd"/>
      <w:r w:rsidR="00B56BF4">
        <w:t xml:space="preserve"> beobachten!</w:t>
      </w:r>
    </w:p>
    <w:p w14:paraId="26689528" w14:textId="77777777" w:rsidR="00B56BF4" w:rsidRDefault="00B56BF4" w:rsidP="001840EA">
      <w:pPr>
        <w:jc w:val="both"/>
      </w:pPr>
      <w:r>
        <w:t xml:space="preserve">Der Sonnenaufgang und die Stunde davor am </w:t>
      </w:r>
      <w:r w:rsidRPr="00B56BF4">
        <w:rPr>
          <w:b/>
        </w:rPr>
        <w:t>Mission Beach</w:t>
      </w:r>
      <w:r>
        <w:t>!!!! Unvergesslich.</w:t>
      </w:r>
    </w:p>
    <w:p w14:paraId="47F7FBEE" w14:textId="42FEDF46" w:rsidR="001840EA" w:rsidRPr="001840EA" w:rsidRDefault="00B56BF4" w:rsidP="001840EA">
      <w:pPr>
        <w:jc w:val="both"/>
        <w:rPr>
          <w:rFonts w:cs="Arial"/>
        </w:rPr>
      </w:pPr>
      <w:r>
        <w:rPr>
          <w:rFonts w:cs="Arial"/>
        </w:rPr>
        <w:t xml:space="preserve">Einen Rundflug oder eine Bootstour in den </w:t>
      </w:r>
      <w:proofErr w:type="spellStart"/>
      <w:r w:rsidRPr="001840EA">
        <w:rPr>
          <w:rFonts w:cs="Arial"/>
          <w:b/>
        </w:rPr>
        <w:t>Whitsundays</w:t>
      </w:r>
      <w:proofErr w:type="spellEnd"/>
      <w:r>
        <w:rPr>
          <w:rFonts w:cs="Arial"/>
        </w:rPr>
        <w:t>.</w:t>
      </w:r>
    </w:p>
    <w:p w14:paraId="0F88C7C2" w14:textId="60E94DC4" w:rsidR="001840EA" w:rsidRPr="001840EA" w:rsidRDefault="001840EA" w:rsidP="001840EA">
      <w:pPr>
        <w:jc w:val="both"/>
        <w:rPr>
          <w:rFonts w:eastAsia="Times New Roman" w:cs="Times New Roman"/>
        </w:rPr>
      </w:pPr>
      <w:r w:rsidRPr="001840EA">
        <w:rPr>
          <w:rFonts w:eastAsia="Times New Roman" w:cs="Times New Roman"/>
          <w:shd w:val="clear" w:color="auto" w:fill="FFFFFF"/>
        </w:rPr>
        <w:t>Die Region erstreckt sich von den Stränden von</w:t>
      </w:r>
      <w:r w:rsidRPr="001840EA">
        <w:rPr>
          <w:rStyle w:val="apple-converted-space"/>
          <w:rFonts w:eastAsia="Times New Roman" w:cs="Times New Roman"/>
          <w:shd w:val="clear" w:color="auto" w:fill="FFFFFF"/>
        </w:rPr>
        <w:t> </w:t>
      </w:r>
      <w:hyperlink r:id="rId7" w:tooltip="Bowen (Queensland)" w:history="1">
        <w:r w:rsidRPr="001840EA">
          <w:rPr>
            <w:rStyle w:val="Link"/>
            <w:rFonts w:eastAsia="Times New Roman" w:cs="Times New Roman"/>
            <w:color w:val="auto"/>
            <w:u w:val="none"/>
          </w:rPr>
          <w:t>Bowen</w:t>
        </w:r>
      </w:hyperlink>
      <w:r w:rsidRPr="001840EA">
        <w:rPr>
          <w:rFonts w:eastAsia="Times New Roman" w:cs="Times New Roman"/>
        </w:rPr>
        <w:t xml:space="preserve"> </w:t>
      </w:r>
      <w:r w:rsidRPr="001840EA">
        <w:rPr>
          <w:rFonts w:eastAsia="Times New Roman" w:cs="Times New Roman"/>
          <w:shd w:val="clear" w:color="auto" w:fill="FFFFFF"/>
        </w:rPr>
        <w:t xml:space="preserve">im Norden bis zu Laguna </w:t>
      </w:r>
      <w:proofErr w:type="spellStart"/>
      <w:r w:rsidRPr="001840EA">
        <w:rPr>
          <w:rFonts w:eastAsia="Times New Roman" w:cs="Times New Roman"/>
          <w:shd w:val="clear" w:color="auto" w:fill="FFFFFF"/>
        </w:rPr>
        <w:t>Whitsundays</w:t>
      </w:r>
      <w:proofErr w:type="spellEnd"/>
      <w:r w:rsidRPr="001840EA">
        <w:rPr>
          <w:rFonts w:eastAsia="Times New Roman" w:cs="Times New Roman"/>
          <w:shd w:val="clear" w:color="auto" w:fill="FFFFFF"/>
        </w:rPr>
        <w:t xml:space="preserve"> im Süden. Er besteht aus einer reizvollen Inselwelt den</w:t>
      </w:r>
      <w:r w:rsidRPr="001840EA">
        <w:rPr>
          <w:rStyle w:val="apple-converted-space"/>
          <w:rFonts w:eastAsia="Times New Roman" w:cs="Times New Roman"/>
          <w:shd w:val="clear" w:color="auto" w:fill="FFFFFF"/>
        </w:rPr>
        <w:t> </w:t>
      </w:r>
      <w:proofErr w:type="spellStart"/>
      <w:r w:rsidRPr="001840EA">
        <w:rPr>
          <w:rFonts w:eastAsia="Times New Roman" w:cs="Times New Roman"/>
        </w:rPr>
        <w:t>Whitsunday</w:t>
      </w:r>
      <w:proofErr w:type="spellEnd"/>
      <w:r w:rsidRPr="001840EA">
        <w:rPr>
          <w:rFonts w:eastAsia="Times New Roman" w:cs="Times New Roman"/>
        </w:rPr>
        <w:t xml:space="preserve"> Islands</w:t>
      </w:r>
      <w:r>
        <w:rPr>
          <w:rFonts w:eastAsia="Times New Roman" w:cs="Times New Roman"/>
        </w:rPr>
        <w:t>,</w:t>
      </w:r>
      <w:r w:rsidRPr="001840EA">
        <w:rPr>
          <w:rFonts w:eastAsia="Times New Roman" w:cs="Times New Roman"/>
          <w:shd w:val="clear" w:color="auto" w:fill="FFFFFF"/>
        </w:rPr>
        <w:t xml:space="preserve"> die bekannt ist für </w:t>
      </w:r>
      <w:r>
        <w:rPr>
          <w:rFonts w:eastAsia="Times New Roman" w:cs="Times New Roman"/>
          <w:shd w:val="clear" w:color="auto" w:fill="FFFFFF"/>
        </w:rPr>
        <w:t>ihre</w:t>
      </w:r>
      <w:r w:rsidRPr="001840EA">
        <w:rPr>
          <w:rFonts w:eastAsia="Times New Roman" w:cs="Times New Roman"/>
          <w:shd w:val="clear" w:color="auto" w:fill="FFFFFF"/>
        </w:rPr>
        <w:t xml:space="preserve"> weißen Sandstrände und kristallklares Wasser.</w:t>
      </w:r>
    </w:p>
    <w:p w14:paraId="58C56B75" w14:textId="7159400D" w:rsidR="001840EA" w:rsidRPr="001840EA" w:rsidRDefault="001840EA" w:rsidP="001840EA">
      <w:pPr>
        <w:pStyle w:val="KeinLeerraum"/>
        <w:jc w:val="both"/>
        <w:rPr>
          <w:rFonts w:eastAsia="Times New Roman" w:cs="Times New Roman"/>
          <w:shd w:val="clear" w:color="auto" w:fill="FFFFFF"/>
        </w:rPr>
      </w:pPr>
      <w:r w:rsidRPr="001840EA">
        <w:rPr>
          <w:rFonts w:eastAsia="Times New Roman" w:cs="Times New Roman"/>
          <w:shd w:val="clear" w:color="auto" w:fill="FFFFFF"/>
        </w:rPr>
        <w:t>Die</w:t>
      </w:r>
      <w:r w:rsidRPr="001840EA">
        <w:rPr>
          <w:rStyle w:val="apple-converted-space"/>
          <w:rFonts w:eastAsia="Times New Roman" w:cs="Times New Roman"/>
          <w:shd w:val="clear" w:color="auto" w:fill="FFFFFF"/>
        </w:rPr>
        <w:t> </w:t>
      </w:r>
      <w:r w:rsidRPr="001840EA">
        <w:rPr>
          <w:rFonts w:eastAsia="Times New Roman" w:cs="Times New Roman"/>
          <w:b/>
          <w:bCs/>
        </w:rPr>
        <w:t>Lady-</w:t>
      </w:r>
      <w:proofErr w:type="spellStart"/>
      <w:r w:rsidRPr="001840EA">
        <w:rPr>
          <w:rFonts w:eastAsia="Times New Roman" w:cs="Times New Roman"/>
          <w:b/>
          <w:bCs/>
        </w:rPr>
        <w:t>Musgrave</w:t>
      </w:r>
      <w:proofErr w:type="spellEnd"/>
      <w:r w:rsidRPr="001840EA">
        <w:rPr>
          <w:rFonts w:eastAsia="Times New Roman" w:cs="Times New Roman"/>
          <w:b/>
          <w:bCs/>
        </w:rPr>
        <w:t>-Insel</w:t>
      </w:r>
      <w:r w:rsidRPr="001840EA">
        <w:rPr>
          <w:rStyle w:val="apple-converted-space"/>
          <w:rFonts w:eastAsia="Times New Roman" w:cs="Times New Roman"/>
          <w:shd w:val="clear" w:color="auto" w:fill="FFFFFF"/>
        </w:rPr>
        <w:t> </w:t>
      </w:r>
      <w:r w:rsidRPr="001840EA">
        <w:rPr>
          <w:rFonts w:eastAsia="Times New Roman" w:cs="Times New Roman"/>
          <w:shd w:val="clear" w:color="auto" w:fill="FFFFFF"/>
        </w:rPr>
        <w:t xml:space="preserve">ist </w:t>
      </w:r>
      <w:r>
        <w:rPr>
          <w:rFonts w:eastAsia="Times New Roman" w:cs="Times New Roman"/>
          <w:shd w:val="clear" w:color="auto" w:fill="FFFFFF"/>
        </w:rPr>
        <w:t xml:space="preserve">eine </w:t>
      </w:r>
      <w:r w:rsidRPr="001840EA">
        <w:rPr>
          <w:rFonts w:eastAsia="Times New Roman" w:cs="Times New Roman"/>
          <w:shd w:val="clear" w:color="auto" w:fill="FFFFFF"/>
        </w:rPr>
        <w:t>unbewohnte</w:t>
      </w:r>
      <w:r w:rsidRPr="001840EA">
        <w:rPr>
          <w:rStyle w:val="apple-converted-space"/>
          <w:rFonts w:eastAsia="Times New Roman" w:cs="Times New Roman"/>
          <w:shd w:val="clear" w:color="auto" w:fill="FFFFFF"/>
        </w:rPr>
        <w:t> </w:t>
      </w:r>
      <w:hyperlink r:id="rId8" w:tooltip="Koralleninsel" w:history="1">
        <w:r w:rsidRPr="001840EA">
          <w:rPr>
            <w:rStyle w:val="Link"/>
            <w:rFonts w:eastAsia="Times New Roman" w:cs="Times New Roman"/>
            <w:color w:val="auto"/>
            <w:u w:val="none"/>
          </w:rPr>
          <w:t>Koralleninsel</w:t>
        </w:r>
      </w:hyperlink>
      <w:r w:rsidRPr="001840EA">
        <w:rPr>
          <w:rFonts w:eastAsia="Times New Roman" w:cs="Times New Roman"/>
          <w:shd w:val="clear" w:color="auto" w:fill="FFFFFF"/>
        </w:rPr>
        <w:t>. Sie bildet als südlichste Insel der</w:t>
      </w:r>
      <w:r w:rsidRPr="001840EA">
        <w:rPr>
          <w:rStyle w:val="apple-converted-space"/>
          <w:rFonts w:eastAsia="Times New Roman" w:cs="Times New Roman"/>
          <w:shd w:val="clear" w:color="auto" w:fill="FFFFFF"/>
        </w:rPr>
        <w:t> </w:t>
      </w:r>
      <w:hyperlink r:id="rId9" w:tooltip="Bunker Group" w:history="1">
        <w:r w:rsidRPr="001840EA">
          <w:rPr>
            <w:rStyle w:val="Link"/>
            <w:rFonts w:eastAsia="Times New Roman" w:cs="Times New Roman"/>
            <w:color w:val="auto"/>
            <w:u w:val="none"/>
          </w:rPr>
          <w:t>Bunker Group</w:t>
        </w:r>
      </w:hyperlink>
      <w:r w:rsidRPr="001840EA">
        <w:rPr>
          <w:rStyle w:val="apple-converted-space"/>
          <w:rFonts w:eastAsia="Times New Roman" w:cs="Times New Roman"/>
          <w:shd w:val="clear" w:color="auto" w:fill="FFFFFF"/>
        </w:rPr>
        <w:t> </w:t>
      </w:r>
      <w:r w:rsidRPr="001840EA">
        <w:rPr>
          <w:rFonts w:eastAsia="Times New Roman" w:cs="Times New Roman"/>
          <w:shd w:val="clear" w:color="auto" w:fill="FFFFFF"/>
        </w:rPr>
        <w:t>mit der noch weiter südlich gelegenen</w:t>
      </w:r>
      <w:r w:rsidRPr="001840EA">
        <w:rPr>
          <w:rStyle w:val="apple-converted-space"/>
          <w:rFonts w:eastAsia="Times New Roman" w:cs="Times New Roman"/>
          <w:shd w:val="clear" w:color="auto" w:fill="FFFFFF"/>
        </w:rPr>
        <w:t> </w:t>
      </w:r>
      <w:hyperlink r:id="rId10" w:tooltip="Lady-Elliot-Insel" w:history="1">
        <w:r w:rsidRPr="001840EA">
          <w:rPr>
            <w:rStyle w:val="Link"/>
            <w:rFonts w:eastAsia="Times New Roman" w:cs="Times New Roman"/>
            <w:color w:val="auto"/>
            <w:u w:val="none"/>
          </w:rPr>
          <w:t>Lady-Elliot-Insel</w:t>
        </w:r>
      </w:hyperlink>
      <w:r w:rsidRPr="001840EA">
        <w:rPr>
          <w:rStyle w:val="apple-converted-space"/>
          <w:rFonts w:eastAsia="Times New Roman" w:cs="Times New Roman"/>
          <w:shd w:val="clear" w:color="auto" w:fill="FFFFFF"/>
        </w:rPr>
        <w:t> </w:t>
      </w:r>
      <w:r w:rsidRPr="001840EA">
        <w:rPr>
          <w:rFonts w:eastAsia="Times New Roman" w:cs="Times New Roman"/>
          <w:shd w:val="clear" w:color="auto" w:fill="FFFFFF"/>
        </w:rPr>
        <w:t>das südliche Ende des</w:t>
      </w:r>
      <w:r w:rsidRPr="001840EA">
        <w:rPr>
          <w:rStyle w:val="apple-converted-space"/>
          <w:rFonts w:eastAsia="Times New Roman" w:cs="Times New Roman"/>
          <w:shd w:val="clear" w:color="auto" w:fill="FFFFFF"/>
        </w:rPr>
        <w:t> </w:t>
      </w:r>
      <w:r w:rsidRPr="001840EA">
        <w:rPr>
          <w:rFonts w:eastAsia="Times New Roman" w:cs="Times New Roman"/>
        </w:rPr>
        <w:t xml:space="preserve">Great </w:t>
      </w:r>
      <w:proofErr w:type="spellStart"/>
      <w:r w:rsidRPr="001840EA">
        <w:rPr>
          <w:rFonts w:eastAsia="Times New Roman" w:cs="Times New Roman"/>
        </w:rPr>
        <w:t>Barrier</w:t>
      </w:r>
      <w:proofErr w:type="spellEnd"/>
      <w:r w:rsidRPr="001840EA">
        <w:rPr>
          <w:rFonts w:eastAsia="Times New Roman" w:cs="Times New Roman"/>
        </w:rPr>
        <w:t xml:space="preserve"> </w:t>
      </w:r>
      <w:proofErr w:type="spellStart"/>
      <w:r w:rsidRPr="001840EA">
        <w:rPr>
          <w:rFonts w:eastAsia="Times New Roman" w:cs="Times New Roman"/>
        </w:rPr>
        <w:t>Reef</w:t>
      </w:r>
      <w:proofErr w:type="spellEnd"/>
      <w:r w:rsidRPr="001840EA">
        <w:rPr>
          <w:rFonts w:eastAsia="Times New Roman" w:cs="Times New Roman"/>
          <w:shd w:val="clear" w:color="auto" w:fill="FFFFFF"/>
        </w:rPr>
        <w:t>.</w:t>
      </w:r>
    </w:p>
    <w:p w14:paraId="42F9D8C0" w14:textId="07FB297D" w:rsidR="001840EA" w:rsidRDefault="001840EA" w:rsidP="001840EA">
      <w:pPr>
        <w:pStyle w:val="KeinLeerraum"/>
        <w:jc w:val="both"/>
        <w:rPr>
          <w:rFonts w:eastAsia="Times New Roman" w:cs="Times New Roman"/>
          <w:shd w:val="clear" w:color="auto" w:fill="FFFFFF"/>
        </w:rPr>
      </w:pPr>
      <w:r w:rsidRPr="001840EA">
        <w:rPr>
          <w:rFonts w:eastAsia="Times New Roman" w:cs="Times New Roman"/>
          <w:shd w:val="clear" w:color="auto" w:fill="FFFFFF"/>
        </w:rPr>
        <w:t>Die Insel ist dicht bewaldet und von zahlreichen Vögeln besiedelt, etwa</w:t>
      </w:r>
      <w:r w:rsidRPr="001840EA">
        <w:rPr>
          <w:rStyle w:val="apple-converted-space"/>
          <w:rFonts w:eastAsia="Times New Roman" w:cs="Times New Roman"/>
          <w:shd w:val="clear" w:color="auto" w:fill="FFFFFF"/>
        </w:rPr>
        <w:t> </w:t>
      </w:r>
      <w:hyperlink r:id="rId11" w:tooltip="Möwen" w:history="1">
        <w:r w:rsidRPr="001840EA">
          <w:rPr>
            <w:rStyle w:val="Link"/>
            <w:rFonts w:eastAsia="Times New Roman" w:cs="Times New Roman"/>
            <w:color w:val="auto"/>
            <w:u w:val="none"/>
          </w:rPr>
          <w:t>Möwen</w:t>
        </w:r>
      </w:hyperlink>
      <w:r w:rsidRPr="001840EA">
        <w:rPr>
          <w:rFonts w:eastAsia="Times New Roman" w:cs="Times New Roman"/>
          <w:shd w:val="clear" w:color="auto" w:fill="FFFFFF"/>
        </w:rPr>
        <w:t>,</w:t>
      </w:r>
      <w:r w:rsidRPr="001840EA">
        <w:rPr>
          <w:rStyle w:val="apple-converted-space"/>
          <w:rFonts w:eastAsia="Times New Roman" w:cs="Times New Roman"/>
          <w:shd w:val="clear" w:color="auto" w:fill="FFFFFF"/>
        </w:rPr>
        <w:t> </w:t>
      </w:r>
      <w:hyperlink r:id="rId12" w:tooltip="Fregattvogel" w:history="1">
        <w:r w:rsidRPr="001840EA">
          <w:rPr>
            <w:rStyle w:val="Link"/>
            <w:rFonts w:eastAsia="Times New Roman" w:cs="Times New Roman"/>
            <w:color w:val="auto"/>
            <w:u w:val="none"/>
          </w:rPr>
          <w:t>Fregattvögeln</w:t>
        </w:r>
      </w:hyperlink>
      <w:r w:rsidRPr="001840EA">
        <w:rPr>
          <w:rStyle w:val="apple-converted-space"/>
          <w:rFonts w:eastAsia="Times New Roman" w:cs="Times New Roman"/>
          <w:shd w:val="clear" w:color="auto" w:fill="FFFFFF"/>
        </w:rPr>
        <w:t> </w:t>
      </w:r>
      <w:r w:rsidRPr="001840EA">
        <w:rPr>
          <w:rFonts w:eastAsia="Times New Roman" w:cs="Times New Roman"/>
          <w:shd w:val="clear" w:color="auto" w:fill="FFFFFF"/>
        </w:rPr>
        <w:t>und</w:t>
      </w:r>
      <w:r w:rsidRPr="001840EA">
        <w:rPr>
          <w:rStyle w:val="apple-converted-space"/>
          <w:rFonts w:eastAsia="Times New Roman" w:cs="Times New Roman"/>
          <w:shd w:val="clear" w:color="auto" w:fill="FFFFFF"/>
        </w:rPr>
        <w:t> </w:t>
      </w:r>
      <w:hyperlink r:id="rId13" w:tooltip="Tölpel" w:history="1">
        <w:r w:rsidRPr="001840EA">
          <w:rPr>
            <w:rStyle w:val="Link"/>
            <w:rFonts w:eastAsia="Times New Roman" w:cs="Times New Roman"/>
            <w:color w:val="auto"/>
            <w:u w:val="none"/>
          </w:rPr>
          <w:t>Tölpeln</w:t>
        </w:r>
      </w:hyperlink>
      <w:r w:rsidRPr="001840EA">
        <w:rPr>
          <w:rFonts w:eastAsia="Times New Roman" w:cs="Times New Roman"/>
          <w:shd w:val="clear" w:color="auto" w:fill="FFFFFF"/>
        </w:rPr>
        <w:t>. In der Lagune leben einige große</w:t>
      </w:r>
      <w:r w:rsidRPr="001840EA">
        <w:rPr>
          <w:rStyle w:val="apple-converted-space"/>
          <w:rFonts w:eastAsia="Times New Roman" w:cs="Times New Roman"/>
          <w:shd w:val="clear" w:color="auto" w:fill="FFFFFF"/>
        </w:rPr>
        <w:t> </w:t>
      </w:r>
      <w:hyperlink r:id="rId14" w:tooltip="Schildkröte" w:history="1">
        <w:r w:rsidRPr="001840EA">
          <w:rPr>
            <w:rStyle w:val="Link"/>
            <w:rFonts w:eastAsia="Times New Roman" w:cs="Times New Roman"/>
            <w:color w:val="auto"/>
            <w:u w:val="none"/>
          </w:rPr>
          <w:t>Schildkröten</w:t>
        </w:r>
      </w:hyperlink>
      <w:r w:rsidRPr="001840EA">
        <w:rPr>
          <w:rFonts w:eastAsia="Times New Roman" w:cs="Times New Roman"/>
          <w:shd w:val="clear" w:color="auto" w:fill="FFFFFF"/>
        </w:rPr>
        <w:t>.</w:t>
      </w:r>
    </w:p>
    <w:p w14:paraId="28203270" w14:textId="77777777" w:rsidR="005A6FCC" w:rsidRDefault="005A6FCC" w:rsidP="001840EA">
      <w:pPr>
        <w:pStyle w:val="KeinLeerraum"/>
        <w:jc w:val="both"/>
        <w:rPr>
          <w:rFonts w:eastAsia="Times New Roman" w:cs="Times New Roman"/>
          <w:shd w:val="clear" w:color="auto" w:fill="FFFFFF"/>
        </w:rPr>
      </w:pPr>
    </w:p>
    <w:p w14:paraId="763BC914" w14:textId="77777777" w:rsidR="005A6FCC" w:rsidRDefault="005A6FCC" w:rsidP="001840EA">
      <w:pPr>
        <w:pStyle w:val="KeinLeerraum"/>
        <w:jc w:val="both"/>
        <w:rPr>
          <w:rFonts w:eastAsia="Times New Roman" w:cs="Times New Roman"/>
          <w:shd w:val="clear" w:color="auto" w:fill="FFFFFF"/>
        </w:rPr>
      </w:pPr>
    </w:p>
    <w:p w14:paraId="6E9DEEA9" w14:textId="098C7A88" w:rsidR="005A6FCC" w:rsidRPr="005A6FCC" w:rsidRDefault="005A6FCC" w:rsidP="001840EA">
      <w:pPr>
        <w:pStyle w:val="KeinLeerraum"/>
        <w:jc w:val="both"/>
        <w:rPr>
          <w:rFonts w:eastAsia="Times New Roman" w:cs="Times New Roman"/>
          <w:b/>
          <w:shd w:val="clear" w:color="auto" w:fill="FFFFFF"/>
        </w:rPr>
      </w:pPr>
      <w:r w:rsidRPr="005A6FCC">
        <w:rPr>
          <w:rFonts w:eastAsia="Times New Roman" w:cs="Times New Roman"/>
          <w:b/>
          <w:shd w:val="clear" w:color="auto" w:fill="FFFFFF"/>
        </w:rPr>
        <w:t>Meine Reisebuch Empfehlung:</w:t>
      </w:r>
    </w:p>
    <w:p w14:paraId="7393D62D" w14:textId="77777777" w:rsidR="005A6FCC" w:rsidRDefault="005A6FCC" w:rsidP="001840EA">
      <w:pPr>
        <w:pStyle w:val="KeinLeerraum"/>
        <w:jc w:val="both"/>
        <w:rPr>
          <w:rFonts w:eastAsia="Times New Roman" w:cs="Times New Roman"/>
          <w:shd w:val="clear" w:color="auto" w:fill="FFFFFF"/>
        </w:rPr>
      </w:pPr>
    </w:p>
    <w:p w14:paraId="6D457976" w14:textId="265D66C4" w:rsidR="005A6FCC" w:rsidRPr="001840EA" w:rsidRDefault="005A6FCC" w:rsidP="001840EA">
      <w:pPr>
        <w:pStyle w:val="KeinLeerraum"/>
        <w:jc w:val="both"/>
        <w:rPr>
          <w:rFonts w:eastAsia="Times New Roman" w:cs="Times New Roman"/>
          <w:shd w:val="clear" w:color="auto" w:fill="FFFFFF"/>
        </w:rPr>
      </w:pPr>
      <w:r>
        <w:rPr>
          <w:rFonts w:eastAsia="Times New Roman" w:cs="Times New Roman"/>
          <w:shd w:val="clear" w:color="auto" w:fill="FFFFFF"/>
        </w:rPr>
        <w:t xml:space="preserve">Frühstück mit Kängurus / Down </w:t>
      </w:r>
      <w:proofErr w:type="spellStart"/>
      <w:r>
        <w:rPr>
          <w:rFonts w:eastAsia="Times New Roman" w:cs="Times New Roman"/>
          <w:shd w:val="clear" w:color="auto" w:fill="FFFFFF"/>
        </w:rPr>
        <w:t>Under</w:t>
      </w:r>
      <w:proofErr w:type="spellEnd"/>
      <w:r>
        <w:rPr>
          <w:rFonts w:eastAsia="Times New Roman" w:cs="Times New Roman"/>
          <w:shd w:val="clear" w:color="auto" w:fill="FFFFFF"/>
        </w:rPr>
        <w:t xml:space="preserve">    Bill </w:t>
      </w:r>
      <w:proofErr w:type="spellStart"/>
      <w:r>
        <w:rPr>
          <w:rFonts w:eastAsia="Times New Roman" w:cs="Times New Roman"/>
          <w:shd w:val="clear" w:color="auto" w:fill="FFFFFF"/>
        </w:rPr>
        <w:t>Bryson</w:t>
      </w:r>
      <w:proofErr w:type="spellEnd"/>
    </w:p>
    <w:p w14:paraId="5D41FF9C" w14:textId="77777777" w:rsidR="001840EA" w:rsidRPr="00B56BF4" w:rsidRDefault="001840EA" w:rsidP="001840EA">
      <w:pPr>
        <w:jc w:val="both"/>
        <w:rPr>
          <w:rFonts w:cs="Arial"/>
        </w:rPr>
      </w:pPr>
    </w:p>
    <w:p w14:paraId="44725695" w14:textId="683C2699" w:rsidR="00E40303" w:rsidRPr="00F75834" w:rsidRDefault="005A6FCC">
      <w:r>
        <w:t>Traumpfad</w:t>
      </w:r>
      <w:bookmarkStart w:id="0" w:name="_GoBack"/>
      <w:bookmarkEnd w:id="0"/>
      <w:r>
        <w:t xml:space="preserve">e   Bruce </w:t>
      </w:r>
      <w:proofErr w:type="spellStart"/>
      <w:r>
        <w:t>Chatin</w:t>
      </w:r>
      <w:proofErr w:type="spellEnd"/>
    </w:p>
    <w:sectPr w:rsidR="00E40303" w:rsidRPr="00F75834" w:rsidSect="006F281C">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E2A"/>
    <w:multiLevelType w:val="multilevel"/>
    <w:tmpl w:val="1DE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4"/>
    <w:rsid w:val="00094F6C"/>
    <w:rsid w:val="001208FF"/>
    <w:rsid w:val="001840EA"/>
    <w:rsid w:val="003406E9"/>
    <w:rsid w:val="005A6FCC"/>
    <w:rsid w:val="00604195"/>
    <w:rsid w:val="006D06C0"/>
    <w:rsid w:val="006F281C"/>
    <w:rsid w:val="00B56BF4"/>
    <w:rsid w:val="00D14934"/>
    <w:rsid w:val="00E40303"/>
    <w:rsid w:val="00E42964"/>
    <w:rsid w:val="00F758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05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42964"/>
  </w:style>
  <w:style w:type="character" w:styleId="Link">
    <w:name w:val="Hyperlink"/>
    <w:basedOn w:val="Absatzstandardschriftart"/>
    <w:uiPriority w:val="99"/>
    <w:semiHidden/>
    <w:unhideWhenUsed/>
    <w:rsid w:val="00E42964"/>
    <w:rPr>
      <w:color w:val="0000FF"/>
      <w:u w:val="single"/>
    </w:rPr>
  </w:style>
  <w:style w:type="paragraph" w:styleId="KeinLeerraum">
    <w:name w:val="No Spacing"/>
    <w:uiPriority w:val="1"/>
    <w:qFormat/>
    <w:rsid w:val="001840EA"/>
  </w:style>
  <w:style w:type="character" w:styleId="GesichteterLink">
    <w:name w:val="FollowedHyperlink"/>
    <w:basedOn w:val="Absatzstandardschriftart"/>
    <w:uiPriority w:val="99"/>
    <w:semiHidden/>
    <w:unhideWhenUsed/>
    <w:rsid w:val="001840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42964"/>
  </w:style>
  <w:style w:type="character" w:styleId="Link">
    <w:name w:val="Hyperlink"/>
    <w:basedOn w:val="Absatzstandardschriftart"/>
    <w:uiPriority w:val="99"/>
    <w:semiHidden/>
    <w:unhideWhenUsed/>
    <w:rsid w:val="00E42964"/>
    <w:rPr>
      <w:color w:val="0000FF"/>
      <w:u w:val="single"/>
    </w:rPr>
  </w:style>
  <w:style w:type="paragraph" w:styleId="KeinLeerraum">
    <w:name w:val="No Spacing"/>
    <w:uiPriority w:val="1"/>
    <w:qFormat/>
    <w:rsid w:val="001840EA"/>
  </w:style>
  <w:style w:type="character" w:styleId="GesichteterLink">
    <w:name w:val="FollowedHyperlink"/>
    <w:basedOn w:val="Absatzstandardschriftart"/>
    <w:uiPriority w:val="99"/>
    <w:semiHidden/>
    <w:unhideWhenUsed/>
    <w:rsid w:val="00184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wikipedia.org/wiki/M%C3%B6wen" TargetMode="External"/><Relationship Id="rId12" Type="http://schemas.openxmlformats.org/officeDocument/2006/relationships/hyperlink" Target="https://de.wikipedia.org/wiki/Fregattvogel" TargetMode="External"/><Relationship Id="rId13" Type="http://schemas.openxmlformats.org/officeDocument/2006/relationships/hyperlink" Target="https://de.wikipedia.org/wiki/T%C3%B6lpel" TargetMode="External"/><Relationship Id="rId14" Type="http://schemas.openxmlformats.org/officeDocument/2006/relationships/hyperlink" Target="https://de.wikipedia.org/wiki/Schildkr%C3%B6t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e.wikipedia.org/wiki/Bowen_(Queensland)" TargetMode="External"/><Relationship Id="rId8" Type="http://schemas.openxmlformats.org/officeDocument/2006/relationships/hyperlink" Target="https://de.wikipedia.org/wiki/Koralleninsel" TargetMode="External"/><Relationship Id="rId9" Type="http://schemas.openxmlformats.org/officeDocument/2006/relationships/hyperlink" Target="https://de.wikipedia.org/wiki/Bunker_Group" TargetMode="External"/><Relationship Id="rId10" Type="http://schemas.openxmlformats.org/officeDocument/2006/relationships/hyperlink" Target="https://de.wikipedia.org/wiki/Lady-Elliot-Inse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A130-3CD3-C84C-8BD5-5D573833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5009</Characters>
  <Application>Microsoft Macintosh Word</Application>
  <DocSecurity>0</DocSecurity>
  <Lines>41</Lines>
  <Paragraphs>11</Paragraphs>
  <ScaleCrop>false</ScaleCrop>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Meinken</dc:creator>
  <cp:keywords/>
  <dc:description/>
  <cp:lastModifiedBy>Frauke Meinken</cp:lastModifiedBy>
  <cp:revision>4</cp:revision>
  <dcterms:created xsi:type="dcterms:W3CDTF">2020-03-30T15:06:00Z</dcterms:created>
  <dcterms:modified xsi:type="dcterms:W3CDTF">2020-04-11T15:21:00Z</dcterms:modified>
</cp:coreProperties>
</file>